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B4F" w:rsidRDefault="00B17B4F" w:rsidP="00B17B4F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Pr="003177E5">
        <w:rPr>
          <w:color w:val="000000"/>
          <w:sz w:val="28"/>
          <w:szCs w:val="28"/>
        </w:rPr>
        <w:t xml:space="preserve">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0E5EF7" w:rsidRDefault="000E5EF7" w:rsidP="00B17B4F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</w:p>
    <w:p w:rsidR="000E5EF7" w:rsidRDefault="000E5EF7" w:rsidP="000E5EF7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0E5EF7">
        <w:rPr>
          <w:color w:val="000000"/>
          <w:sz w:val="28"/>
          <w:szCs w:val="28"/>
        </w:rPr>
        <w:t>Суицидтік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міне</w:t>
      </w:r>
      <w:proofErr w:type="gramStart"/>
      <w:r w:rsidRPr="000E5EF7">
        <w:rPr>
          <w:color w:val="000000"/>
          <w:sz w:val="28"/>
          <w:szCs w:val="28"/>
        </w:rPr>
        <w:t>з-</w:t>
      </w:r>
      <w:proofErr w:type="gramEnd"/>
      <w:r w:rsidRPr="000E5EF7">
        <w:rPr>
          <w:color w:val="000000"/>
          <w:sz w:val="28"/>
          <w:szCs w:val="28"/>
        </w:rPr>
        <w:t>құлық</w:t>
      </w:r>
      <w:proofErr w:type="spellEnd"/>
      <w:r w:rsidRPr="000E5EF7">
        <w:rPr>
          <w:color w:val="000000"/>
          <w:sz w:val="28"/>
          <w:szCs w:val="28"/>
        </w:rPr>
        <w:t xml:space="preserve"> пен </w:t>
      </w:r>
      <w:proofErr w:type="spellStart"/>
      <w:r w:rsidRPr="000E5EF7">
        <w:rPr>
          <w:color w:val="000000"/>
          <w:sz w:val="28"/>
          <w:szCs w:val="28"/>
        </w:rPr>
        <w:t>суицидтік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мінез-құлықты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диагностикалау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қасақана</w:t>
      </w:r>
      <w:proofErr w:type="spellEnd"/>
      <w:r w:rsidRPr="000E5EF7">
        <w:rPr>
          <w:color w:val="000000"/>
          <w:sz w:val="28"/>
          <w:szCs w:val="28"/>
        </w:rPr>
        <w:t>.</w:t>
      </w:r>
    </w:p>
    <w:p w:rsidR="000E5EF7" w:rsidRDefault="000E5EF7" w:rsidP="000E5EF7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0E5EF7">
        <w:rPr>
          <w:color w:val="000000"/>
          <w:sz w:val="28"/>
          <w:szCs w:val="28"/>
        </w:rPr>
        <w:t>Девианттың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жеке</w:t>
      </w:r>
      <w:proofErr w:type="spellEnd"/>
      <w:r w:rsidRPr="000E5EF7">
        <w:rPr>
          <w:color w:val="000000"/>
          <w:sz w:val="28"/>
          <w:szCs w:val="28"/>
        </w:rPr>
        <w:t xml:space="preserve"> </w:t>
      </w:r>
      <w:proofErr w:type="spellStart"/>
      <w:r w:rsidRPr="000E5EF7">
        <w:rPr>
          <w:color w:val="000000"/>
          <w:sz w:val="28"/>
          <w:szCs w:val="28"/>
        </w:rPr>
        <w:t>басын</w:t>
      </w:r>
      <w:proofErr w:type="spellEnd"/>
      <w:r w:rsidRPr="000E5EF7">
        <w:rPr>
          <w:color w:val="000000"/>
          <w:sz w:val="28"/>
          <w:szCs w:val="28"/>
        </w:rPr>
        <w:t xml:space="preserve"> оңалту.</w:t>
      </w:r>
      <w:bookmarkStart w:id="0" w:name="_GoBack"/>
      <w:bookmarkEnd w:id="0"/>
    </w:p>
    <w:p w:rsidR="000E5EF7" w:rsidRDefault="000E5EF7" w:rsidP="00B17B4F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</w:p>
    <w:p w:rsidR="000E5EF7" w:rsidRDefault="000E5EF7" w:rsidP="00B17B4F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</w:p>
    <w:p w:rsidR="00B17B4F" w:rsidRDefault="000E5EF7" w:rsidP="00B17B4F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6.</w:t>
      </w:r>
    </w:p>
    <w:p w:rsidR="00C64CE4" w:rsidRDefault="00C64CE4" w:rsidP="00C64CE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Диагностика суицидального поведения и </w:t>
      </w:r>
      <w:proofErr w:type="gramStart"/>
      <w:r w:rsidRPr="00926C79">
        <w:rPr>
          <w:color w:val="000000"/>
          <w:sz w:val="28"/>
          <w:szCs w:val="28"/>
        </w:rPr>
        <w:t>суицидальных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преднамерений</w:t>
      </w:r>
      <w:proofErr w:type="spellEnd"/>
      <w:r w:rsidRPr="00926C79">
        <w:rPr>
          <w:color w:val="000000"/>
          <w:sz w:val="28"/>
          <w:szCs w:val="28"/>
        </w:rPr>
        <w:t>.</w:t>
      </w:r>
    </w:p>
    <w:p w:rsidR="00C64CE4" w:rsidRPr="00C64CE4" w:rsidRDefault="00C64CE4" w:rsidP="00C64CE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64CE4">
        <w:rPr>
          <w:color w:val="000000"/>
          <w:sz w:val="28"/>
          <w:szCs w:val="28"/>
        </w:rPr>
        <w:t xml:space="preserve"> Реабилитация личности </w:t>
      </w:r>
      <w:proofErr w:type="spellStart"/>
      <w:r w:rsidRPr="00C64CE4">
        <w:rPr>
          <w:color w:val="000000"/>
          <w:sz w:val="28"/>
          <w:szCs w:val="28"/>
        </w:rPr>
        <w:t>девианта</w:t>
      </w:r>
      <w:proofErr w:type="spellEnd"/>
      <w:r w:rsidRPr="00C64CE4">
        <w:rPr>
          <w:color w:val="000000"/>
          <w:sz w:val="28"/>
          <w:szCs w:val="28"/>
        </w:rPr>
        <w:t>.</w:t>
      </w:r>
    </w:p>
    <w:p w:rsidR="00C64CE4" w:rsidRDefault="00C64CE4"/>
    <w:sectPr w:rsidR="00C64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F6C7D"/>
    <w:multiLevelType w:val="hybridMultilevel"/>
    <w:tmpl w:val="774ABF82"/>
    <w:lvl w:ilvl="0" w:tplc="DF487A54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">
    <w:nsid w:val="36157531"/>
    <w:multiLevelType w:val="hybridMultilevel"/>
    <w:tmpl w:val="52AE46BC"/>
    <w:lvl w:ilvl="0" w:tplc="0419000F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37AB5272"/>
    <w:multiLevelType w:val="hybridMultilevel"/>
    <w:tmpl w:val="A60EE4D0"/>
    <w:lvl w:ilvl="0" w:tplc="8FB23BFC">
      <w:start w:val="1"/>
      <w:numFmt w:val="decimal"/>
      <w:lvlText w:val="%1."/>
      <w:lvlJc w:val="left"/>
      <w:pPr>
        <w:ind w:left="164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3F"/>
    <w:rsid w:val="000E5EF7"/>
    <w:rsid w:val="00B17B4F"/>
    <w:rsid w:val="00B349CB"/>
    <w:rsid w:val="00C64CE4"/>
    <w:rsid w:val="00EA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2020-08-30T13:15:00Z</dcterms:created>
  <dcterms:modified xsi:type="dcterms:W3CDTF">2020-08-30T14:21:00Z</dcterms:modified>
</cp:coreProperties>
</file>